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AD0CD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0CD0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AD0CD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0CD0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922B5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B50F2">
        <w:rPr>
          <w:color w:val="000000" w:themeColor="text1"/>
          <w:sz w:val="26"/>
          <w:szCs w:val="26"/>
        </w:rPr>
        <w:t>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B50F2">
        <w:rPr>
          <w:b/>
          <w:color w:val="000000" w:themeColor="text1"/>
          <w:sz w:val="26"/>
          <w:szCs w:val="26"/>
        </w:rPr>
        <w:t>KỸ THUẬT LẠNH</w:t>
      </w:r>
    </w:p>
    <w:p w:rsidR="00FA5483" w:rsidRDefault="00FB50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15TCN-Đ          </w:t>
      </w:r>
      <w:r w:rsidR="00C922B5">
        <w:rPr>
          <w:b/>
          <w:color w:val="000000" w:themeColor="text1"/>
          <w:sz w:val="26"/>
          <w:szCs w:val="26"/>
        </w:rPr>
        <w:t xml:space="preserve">  Ngày thi:  ____ / ____ / 201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B50F2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AD0CD0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0CD0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FB50F2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B50F2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FB50F2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Câu 1: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FB50F2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a.   Nhiệt độ phòng lạnh đo được là 68</w:t>
      </w:r>
      <w:r w:rsidRPr="00AC142E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F. Đổi sang </w:t>
      </w:r>
      <w:r w:rsidRPr="00AC142E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C, </w:t>
      </w:r>
      <w:r w:rsidRPr="00AC142E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K</w:t>
      </w:r>
    </w:p>
    <w:p w:rsidR="00FB50F2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b.   Áp suất chai Oxy đo được là 10 MPa. Đổi sang đơn vị Kg/cm</w:t>
      </w:r>
      <w:r w:rsidRPr="00AC142E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, Psi. </w:t>
      </w:r>
    </w:p>
    <w:p w:rsidR="00FA0A5E" w:rsidRPr="00FA0A5E" w:rsidRDefault="00FB50F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FB50F2" w:rsidRPr="00134902" w:rsidRDefault="00FB50F2" w:rsidP="00FB50F2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Trình bày</w:t>
      </w:r>
      <w:r w:rsidRPr="00134902">
        <w:rPr>
          <w:sz w:val="26"/>
          <w:szCs w:val="26"/>
        </w:rPr>
        <w:t xml:space="preserve"> cách nhận biết bình gaz R22 và R410A</w:t>
      </w:r>
    </w:p>
    <w:p w:rsidR="00FA0A5E" w:rsidRPr="00FA0A5E" w:rsidRDefault="00FB50F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FB50F2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So sánh máy lạnh Mono và máy lạnh Inverter</w:t>
      </w:r>
    </w:p>
    <w:p w:rsidR="00826464" w:rsidRPr="00FB50F2" w:rsidRDefault="00FB50F2" w:rsidP="00FB50F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(3</w:t>
      </w:r>
      <w:r w:rsidRPr="00FA0A5E">
        <w:rPr>
          <w:b/>
          <w:sz w:val="26"/>
          <w:szCs w:val="26"/>
        </w:rPr>
        <w:t xml:space="preserve"> điểm)</w:t>
      </w:r>
    </w:p>
    <w:p w:rsidR="00FB50F2" w:rsidRPr="00C3593D" w:rsidRDefault="00FB50F2" w:rsidP="00FB50F2">
      <w:pPr>
        <w:ind w:left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Từ sơ đồ hệ thống máy lạnh hai khối loại Mono dùng gaz </w:t>
      </w:r>
      <w:r w:rsidRPr="00160B18">
        <w:rPr>
          <w:b/>
          <w:bCs/>
          <w:sz w:val="26"/>
          <w:szCs w:val="26"/>
        </w:rPr>
        <w:t>R22</w:t>
      </w:r>
      <w:r>
        <w:rPr>
          <w:bCs/>
          <w:sz w:val="26"/>
          <w:szCs w:val="26"/>
        </w:rPr>
        <w:t>.</w:t>
      </w:r>
    </w:p>
    <w:p w:rsidR="00FB50F2" w:rsidRDefault="00FB50F2" w:rsidP="00FB50F2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a. Trình bày nguyên lý hoạt động</w:t>
      </w:r>
    </w:p>
    <w:p w:rsidR="00FB50F2" w:rsidRDefault="00FB50F2" w:rsidP="00FB50F2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b. Nêu thông số kỹ thuật, hiện tượng khi máy hoạt động tốt.</w:t>
      </w:r>
    </w:p>
    <w:p w:rsidR="00FB50F2" w:rsidRPr="00C3593D" w:rsidRDefault="00FB50F2" w:rsidP="00FB50F2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c. Máy lạnh chỉ có quạt dàn lạnh hoạt động , còn đuôi nóng không hoạt động.</w:t>
      </w:r>
      <w:r>
        <w:rPr>
          <w:bCs/>
          <w:sz w:val="26"/>
          <w:szCs w:val="26"/>
        </w:rPr>
        <w:br/>
        <w:t xml:space="preserve">                       Cho biết nguyên nhân, cách xử lý.</w:t>
      </w:r>
    </w:p>
    <w:p w:rsidR="00FB50F2" w:rsidRPr="00FB50F2" w:rsidRDefault="00FB50F2" w:rsidP="00FB50F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Câu 5: (4</w:t>
      </w:r>
      <w:r w:rsidRPr="00FA0A5E">
        <w:rPr>
          <w:b/>
          <w:sz w:val="26"/>
          <w:szCs w:val="26"/>
        </w:rPr>
        <w:t xml:space="preserve"> điểm)</w:t>
      </w:r>
    </w:p>
    <w:p w:rsidR="00FB50F2" w:rsidRPr="00084CDA" w:rsidRDefault="00FB50F2" w:rsidP="00FB50F2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Một không gian cần làm lạnh có chiều rộng </w:t>
      </w:r>
      <w:r w:rsidRPr="004F7EB3">
        <w:rPr>
          <w:b/>
          <w:sz w:val="26"/>
          <w:szCs w:val="26"/>
        </w:rPr>
        <w:t>5m</w:t>
      </w:r>
      <w:r>
        <w:rPr>
          <w:sz w:val="26"/>
          <w:szCs w:val="26"/>
        </w:rPr>
        <w:t xml:space="preserve">, chiều dài </w:t>
      </w:r>
      <w:r w:rsidRPr="004F7EB3">
        <w:rPr>
          <w:b/>
          <w:sz w:val="26"/>
          <w:szCs w:val="26"/>
        </w:rPr>
        <w:t>10m</w:t>
      </w:r>
      <w:r>
        <w:rPr>
          <w:sz w:val="26"/>
          <w:szCs w:val="26"/>
        </w:rPr>
        <w:t xml:space="preserve">, chiều cao </w:t>
      </w:r>
      <w:r w:rsidRPr="004F7EB3">
        <w:rPr>
          <w:b/>
          <w:sz w:val="26"/>
          <w:szCs w:val="26"/>
        </w:rPr>
        <w:t>3m</w:t>
      </w:r>
      <w:r>
        <w:rPr>
          <w:sz w:val="26"/>
          <w:szCs w:val="26"/>
        </w:rPr>
        <w:t xml:space="preserve">. </w:t>
      </w:r>
    </w:p>
    <w:p w:rsidR="00FB50F2" w:rsidRPr="00084CDA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a. Chọn công suất máy lạnh cần lắp đặt. Số lượng máy, công suất mỗi máy, </w:t>
      </w:r>
      <w:r>
        <w:rPr>
          <w:sz w:val="26"/>
          <w:szCs w:val="26"/>
        </w:rPr>
        <w:br/>
        <w:t xml:space="preserve">                      điện thế sử dụng. </w:t>
      </w:r>
    </w:p>
    <w:p w:rsidR="00FB50F2" w:rsidRPr="00084CDA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Pr="00084CDA">
        <w:rPr>
          <w:sz w:val="26"/>
          <w:szCs w:val="26"/>
        </w:rPr>
        <w:t>b</w:t>
      </w:r>
      <w:r>
        <w:rPr>
          <w:sz w:val="26"/>
          <w:szCs w:val="26"/>
        </w:rPr>
        <w:t>. Tính dòng điện định mức của máy cần lắp đặt, chọn cosφ = 0.8</w:t>
      </w:r>
    </w:p>
    <w:p w:rsidR="00FB50F2" w:rsidRPr="00084CDA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c. Tính điện năng tiêu thụ trong tháng (30 ngày), biết các máy hoạt động 10h </w:t>
      </w:r>
      <w:r>
        <w:rPr>
          <w:sz w:val="26"/>
          <w:szCs w:val="26"/>
        </w:rPr>
        <w:br/>
        <w:t xml:space="preserve">                      trong ngày.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 w:rsidP="00FB50F2">
      <w:pPr>
        <w:spacing w:line="360" w:lineRule="auto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AD0CD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0CD0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AD0CD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0CD0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922B5">
        <w:rPr>
          <w:color w:val="000000" w:themeColor="text1"/>
          <w:sz w:val="26"/>
          <w:szCs w:val="26"/>
        </w:rPr>
        <w:t>TRUNG CẤP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922B5">
        <w:rPr>
          <w:b/>
          <w:color w:val="000000" w:themeColor="text1"/>
          <w:sz w:val="26"/>
          <w:szCs w:val="26"/>
        </w:rPr>
        <w:t>KỸ THUẬT LẠNH</w:t>
      </w:r>
    </w:p>
    <w:p w:rsidR="009537BE" w:rsidRDefault="00C922B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15TCN-Đ         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922B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AD0CD0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0CD0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C922B5"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C922B5">
        <w:rPr>
          <w:sz w:val="26"/>
          <w:szCs w:val="26"/>
        </w:rPr>
        <w:t>Thí sinh</w:t>
      </w:r>
      <w:r w:rsidR="009537BE" w:rsidRPr="000829FA">
        <w:rPr>
          <w:sz w:val="26"/>
          <w:szCs w:val="26"/>
          <w:lang w:val="vi-VN"/>
        </w:rPr>
        <w:t xml:space="preserve">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767C36" w:rsidTr="00D07595">
        <w:trPr>
          <w:trHeight w:val="338"/>
        </w:trPr>
        <w:tc>
          <w:tcPr>
            <w:tcW w:w="928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767C36" w:rsidTr="008126C7">
        <w:trPr>
          <w:trHeight w:val="578"/>
        </w:trPr>
        <w:tc>
          <w:tcPr>
            <w:tcW w:w="928" w:type="dxa"/>
          </w:tcPr>
          <w:p w:rsidR="00D07595" w:rsidRPr="00767C36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767C36" w:rsidRDefault="00D0759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D07595" w:rsidRPr="00767C36" w:rsidRDefault="00D0759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D07595" w:rsidRPr="00767C36" w:rsidRDefault="00C922B5" w:rsidP="00D07595">
            <w:pPr>
              <w:widowControl w:val="0"/>
              <w:spacing w:before="360" w:line="480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</w:t>
            </w:r>
            <w:r w:rsidR="00D07595"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C922B5" w:rsidRPr="00767C36" w:rsidTr="00C922B5">
        <w:trPr>
          <w:trHeight w:val="677"/>
        </w:trPr>
        <w:tc>
          <w:tcPr>
            <w:tcW w:w="928" w:type="dxa"/>
            <w:vMerge w:val="restart"/>
          </w:tcPr>
          <w:p w:rsidR="00C922B5" w:rsidRPr="00767C36" w:rsidRDefault="00C922B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C922B5" w:rsidRPr="00767C36" w:rsidRDefault="00C922B5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</w:t>
            </w:r>
          </w:p>
        </w:tc>
        <w:tc>
          <w:tcPr>
            <w:tcW w:w="6139" w:type="dxa"/>
          </w:tcPr>
          <w:p w:rsidR="00C922B5" w:rsidRPr="00767C36" w:rsidRDefault="00C922B5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C=(5/9)(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F – 32) =(5/9)(68 – 32) = 20</w:t>
            </w:r>
          </w:p>
          <w:p w:rsidR="00C922B5" w:rsidRPr="00767C36" w:rsidRDefault="00C922B5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K=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C + 273,15 = 20+ 273,15= 293,15</w:t>
            </w:r>
          </w:p>
        </w:tc>
        <w:tc>
          <w:tcPr>
            <w:tcW w:w="1986" w:type="dxa"/>
          </w:tcPr>
          <w:p w:rsidR="00C922B5" w:rsidRPr="00767C36" w:rsidRDefault="00C922B5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C922B5" w:rsidRPr="00767C36" w:rsidRDefault="00C922B5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</w:tc>
      </w:tr>
      <w:tr w:rsidR="00C922B5" w:rsidRPr="00767C36" w:rsidTr="00C922B5">
        <w:trPr>
          <w:trHeight w:val="830"/>
        </w:trPr>
        <w:tc>
          <w:tcPr>
            <w:tcW w:w="928" w:type="dxa"/>
            <w:vMerge/>
          </w:tcPr>
          <w:p w:rsidR="00C922B5" w:rsidRPr="00767C36" w:rsidRDefault="00C922B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C922B5" w:rsidRPr="00767C36" w:rsidRDefault="00C922B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</w:t>
            </w:r>
          </w:p>
        </w:tc>
        <w:tc>
          <w:tcPr>
            <w:tcW w:w="6139" w:type="dxa"/>
          </w:tcPr>
          <w:p w:rsidR="00C922B5" w:rsidRPr="00767C36" w:rsidRDefault="00C922B5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1MPa=10Kg/cm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2  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→ P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chai oxy 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=10x 10=100Kg/cm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C922B5" w:rsidRPr="00767C36" w:rsidRDefault="00C922B5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1 Kg/cm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2 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=14,7 Psi → P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chai oxy 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=100x 14,7 = 1470Psi</w:t>
            </w:r>
          </w:p>
        </w:tc>
        <w:tc>
          <w:tcPr>
            <w:tcW w:w="1986" w:type="dxa"/>
          </w:tcPr>
          <w:p w:rsidR="00C922B5" w:rsidRPr="00767C36" w:rsidRDefault="00C922B5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C922B5" w:rsidRPr="00767C36" w:rsidRDefault="00C922B5" w:rsidP="000E3773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</w:tc>
      </w:tr>
      <w:tr w:rsidR="00C922B5" w:rsidRPr="00767C36" w:rsidTr="008126C7">
        <w:trPr>
          <w:trHeight w:val="56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B5" w:rsidRPr="00767C36" w:rsidRDefault="00C922B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B5" w:rsidRPr="00767C36" w:rsidRDefault="00C922B5" w:rsidP="00D0759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B5" w:rsidRPr="00767C36" w:rsidRDefault="00C922B5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B5" w:rsidRPr="00767C36" w:rsidRDefault="00C922B5" w:rsidP="00D0759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1,0</w:t>
            </w:r>
          </w:p>
        </w:tc>
      </w:tr>
      <w:tr w:rsidR="00767C36" w:rsidRPr="00767C36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C36" w:rsidRPr="00767C36" w:rsidRDefault="00767C36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9537BE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Nhận biết trực quan về màu sắc, các ký hiệu, công thức hóa học ghi trên chai:</w:t>
            </w:r>
          </w:p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- Chai R22: màu xanh lá cây, ký hiệu R22, công thức CHF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 xml:space="preserve">Cl </w:t>
            </w:r>
          </w:p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- Chai R410A: màu hồng, ký hiệu R410A, công thức là hỗn hợp gaz R32 (50%) và R125 (50%)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767C36" w:rsidRPr="00767C36" w:rsidRDefault="00767C36" w:rsidP="00A92A2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  <w:tr w:rsidR="00767C36" w:rsidRPr="00767C36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9537BE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Nhận biết bằng cách đo áp suất chai ở nhiệt độ môi trường, như ở Tp.HCM nhiệt độ môi trường từ 30 ÷32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1014C">
              <w:rPr>
                <w:rFonts w:ascii="Times New Roman" w:hAnsi="Times New Roman" w:cs="Times New Roman"/>
                <w:sz w:val="26"/>
                <w:szCs w:val="26"/>
              </w:rPr>
              <w:t xml:space="preserve">C </w:t>
            </w:r>
          </w:p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- Áp suất chai R22:  150 ÷ 160 Psi</w:t>
            </w:r>
          </w:p>
          <w:p w:rsidR="00767C36" w:rsidRPr="00767C36" w:rsidRDefault="00767C36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>- Áp suất chai R410A: 250 ÷260 Psi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A1014C" w:rsidRDefault="00A1014C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767C36" w:rsidRPr="00767C36" w:rsidRDefault="00767C36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</w:tc>
      </w:tr>
      <w:tr w:rsidR="00767C36" w:rsidRPr="00767C36" w:rsidTr="008126C7">
        <w:trPr>
          <w:trHeight w:val="452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767C3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</w:t>
            </w:r>
            <w:r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767C36" w:rsidRPr="00767C36" w:rsidTr="00767C36">
        <w:trPr>
          <w:trHeight w:val="79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 xml:space="preserve">- </w:t>
            </w:r>
            <w:r w:rsidRPr="00767C36">
              <w:rPr>
                <w:bCs/>
                <w:sz w:val="26"/>
                <w:szCs w:val="26"/>
                <w:u w:val="single"/>
              </w:rPr>
              <w:t>Giống nhau</w:t>
            </w:r>
            <w:r w:rsidRPr="00767C36">
              <w:rPr>
                <w:bCs/>
                <w:sz w:val="26"/>
                <w:szCs w:val="26"/>
              </w:rPr>
              <w:t xml:space="preserve">: </w:t>
            </w:r>
          </w:p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>* Cả hai máy đều có chức năng làm lạnh, lọc bụi, khử ẩm, điều chỉnh tốc độ gió trong không gian điều hòa.</w:t>
            </w:r>
          </w:p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>* Cả hai máy đều sử dụng loại gaz lạnh : R22, R32, R410A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767C36" w:rsidRP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  <w:tr w:rsidR="00767C36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 xml:space="preserve">- </w:t>
            </w:r>
            <w:r w:rsidRPr="00767C36">
              <w:rPr>
                <w:bCs/>
                <w:sz w:val="26"/>
                <w:szCs w:val="26"/>
                <w:u w:val="single"/>
              </w:rPr>
              <w:t xml:space="preserve">Khác nhau </w:t>
            </w:r>
            <w:r w:rsidRPr="00767C36">
              <w:rPr>
                <w:bCs/>
                <w:sz w:val="26"/>
                <w:szCs w:val="26"/>
              </w:rPr>
              <w:t xml:space="preserve">: </w:t>
            </w:r>
          </w:p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>* Máy Inverter còn có thêm chức năng sưởi ấm, gia ẩm cho không gian cần điều hòa.</w:t>
            </w:r>
          </w:p>
          <w:p w:rsidR="00767C36" w:rsidRPr="00767C36" w:rsidRDefault="00767C36" w:rsidP="00561904">
            <w:pPr>
              <w:jc w:val="both"/>
              <w:rPr>
                <w:bCs/>
                <w:sz w:val="26"/>
                <w:szCs w:val="26"/>
              </w:rPr>
            </w:pPr>
            <w:r w:rsidRPr="00767C36">
              <w:rPr>
                <w:bCs/>
                <w:sz w:val="26"/>
                <w:szCs w:val="26"/>
              </w:rPr>
              <w:t>* Máy lạnh inverter tiết kiệm điện, giá thành cao, hư hỏng lắp đặt sửa chữa bảo trì phức tạp hơn máy lạnh mono.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</w:tc>
      </w:tr>
      <w:tr w:rsidR="00767C36" w:rsidRPr="00767C36" w:rsidTr="008126C7">
        <w:trPr>
          <w:trHeight w:val="61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  <w:p w:rsidR="00767C36" w:rsidRPr="00767C36" w:rsidRDefault="00767C36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36" w:rsidRPr="00767C36" w:rsidRDefault="00767C36" w:rsidP="00C922B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8126C7" w:rsidRPr="00767C36" w:rsidTr="0056190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67C36">
              <w:rPr>
                <w:rFonts w:ascii="Times New Roman" w:hAnsi="Times New Roman"/>
                <w:sz w:val="26"/>
                <w:szCs w:val="26"/>
              </w:rPr>
              <w:t>-Đường tuần hoàn của môi chất lạnh : Hơi môi chất ra khỏi máy nén có áp suất cao, nhiệt độ cao vào dàn nóng truyền nhiệt cho không khí ngoài phòng ngưng tụ thành lỏng môi chất ở áp suất Pk, nhiệt độ tk, qua phin lọc, qua tiết lưu cáp, áp suất và nhiệt độ giảm xuống Po, to, qua van 2 ngã vào dàn bay hơi thu nhiệt của không khí trong phòng, môi chất bay hơi qua van 3 ngã, qua bình lọc bẩn ngăn lỏng rồi được máy nén hút về, tiếp tục vòng tuần hoàn khép kín.</w:t>
            </w:r>
          </w:p>
          <w:p w:rsidR="008126C7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67C36">
              <w:rPr>
                <w:rFonts w:ascii="Times New Roman" w:hAnsi="Times New Roman"/>
                <w:sz w:val="26"/>
                <w:szCs w:val="26"/>
              </w:rPr>
              <w:t>-Đường tuần hoàn của không khí ngoài phòng: không khí được quạt luân chuyển qua dàn nóng, nhận nhiệt của môi chất, không khí nóng lên được quạt thổi trở lại môi trường.</w:t>
            </w:r>
          </w:p>
          <w:p w:rsidR="008126C7" w:rsidRPr="00767C36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67C36">
              <w:rPr>
                <w:rFonts w:ascii="Times New Roman" w:hAnsi="Times New Roman"/>
                <w:sz w:val="26"/>
                <w:szCs w:val="26"/>
              </w:rPr>
              <w:t>-Đường tuần hoàn của không khí trong phòng: không khí được quạt luân chuyển qua dàn lạnh, truyền nhiệt cho môi chất, không khí giảm nhiệt độ được quạt thổi trở lại phòng.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Pr="00767C36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Pr="00767C36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</w:tc>
      </w:tr>
      <w:tr w:rsidR="008126C7" w:rsidRPr="00767C36" w:rsidTr="00EE5D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P</w:t>
            </w:r>
            <w:r w:rsidRPr="00767C36">
              <w:rPr>
                <w:rFonts w:ascii="Times New Roman" w:hAnsi="Times New Roman"/>
                <w:sz w:val="26"/>
                <w:szCs w:val="26"/>
                <w:vertAlign w:val="subscript"/>
              </w:rPr>
              <w:t>k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 xml:space="preserve"> = 220 ÷ 270 Psi ; t</w:t>
            </w:r>
            <w:r w:rsidRPr="00767C36">
              <w:rPr>
                <w:rFonts w:ascii="Times New Roman" w:hAnsi="Times New Roman"/>
                <w:sz w:val="26"/>
                <w:szCs w:val="26"/>
                <w:vertAlign w:val="subscript"/>
              </w:rPr>
              <w:t>k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 xml:space="preserve"> = 40 ÷ 45</w:t>
            </w:r>
            <w:r w:rsidRPr="00767C36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C</w:t>
            </w:r>
          </w:p>
          <w:p w:rsidR="008126C7" w:rsidRPr="00767C36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P</w:t>
            </w:r>
            <w:r w:rsidRPr="00767C36">
              <w:rPr>
                <w:rFonts w:ascii="Times New Roman" w:hAnsi="Times New Roman"/>
                <w:sz w:val="26"/>
                <w:szCs w:val="26"/>
                <w:vertAlign w:val="subscript"/>
              </w:rPr>
              <w:t>0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 xml:space="preserve"> = 60 ÷ 80Psi</w:t>
            </w:r>
            <w:r w:rsidRPr="00767C36">
              <w:rPr>
                <w:rFonts w:ascii="Times New Roman" w:hAnsi="Times New Roman"/>
                <w:sz w:val="26"/>
                <w:szCs w:val="26"/>
                <w:vertAlign w:val="superscript"/>
              </w:rPr>
              <w:t xml:space="preserve"> 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; t</w:t>
            </w:r>
            <w:r w:rsidRPr="00767C36">
              <w:rPr>
                <w:rFonts w:ascii="Times New Roman" w:hAnsi="Times New Roman"/>
                <w:sz w:val="26"/>
                <w:szCs w:val="26"/>
                <w:vertAlign w:val="subscript"/>
              </w:rPr>
              <w:t>0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=  0 ÷ + 7</w:t>
            </w:r>
            <w:r w:rsidRPr="00767C36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C</w:t>
            </w:r>
          </w:p>
          <w:p w:rsidR="008126C7" w:rsidRPr="00767C36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Ampe đúng định mức (tùy công suất máy).</w:t>
            </w:r>
          </w:p>
          <w:p w:rsidR="008126C7" w:rsidRPr="00767C36" w:rsidRDefault="008126C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767C36">
              <w:rPr>
                <w:rFonts w:ascii="Times New Roman" w:hAnsi="Times New Roman"/>
                <w:sz w:val="26"/>
                <w:szCs w:val="26"/>
              </w:rPr>
              <w:t>Dàn lạnh, van di, van về lạnh buốt đọng sương.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8126C7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8126C7" w:rsidRPr="00767C36" w:rsidRDefault="008126C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8126C7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Default="008126C7" w:rsidP="008126C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M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áy bị mất lạnh hoàn toàn</w:t>
            </w:r>
          </w:p>
          <w:p w:rsidR="008126C7" w:rsidRPr="008126C7" w:rsidRDefault="008126C7" w:rsidP="008126C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Các nguyên nhân có thể xảy ra:</w:t>
            </w:r>
          </w:p>
          <w:p w:rsidR="008126C7" w:rsidRPr="008126C7" w:rsidRDefault="008126C7" w:rsidP="008126C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26C7">
              <w:rPr>
                <w:rFonts w:ascii="Times New Roman" w:hAnsi="Times New Roman"/>
                <w:sz w:val="26"/>
                <w:szCs w:val="26"/>
              </w:rPr>
              <w:t>Bo mạch điện tử hư không khiển điện xuống đuôi nóng.</w:t>
            </w:r>
          </w:p>
          <w:p w:rsidR="008126C7" w:rsidRPr="008126C7" w:rsidRDefault="008126C7" w:rsidP="008126C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26C7">
              <w:rPr>
                <w:rFonts w:ascii="Times New Roman" w:hAnsi="Times New Roman"/>
                <w:sz w:val="26"/>
                <w:szCs w:val="26"/>
              </w:rPr>
              <w:t>Contactor của đuôi nóng hư</w:t>
            </w:r>
          </w:p>
          <w:p w:rsidR="008126C7" w:rsidRPr="008126C7" w:rsidRDefault="008126C7" w:rsidP="008126C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26C7">
              <w:rPr>
                <w:rFonts w:ascii="Times New Roman" w:hAnsi="Times New Roman"/>
                <w:sz w:val="26"/>
                <w:szCs w:val="26"/>
              </w:rPr>
              <w:t>Chọn sai chế độ làm việc trên remote (heat; Fan only)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C7" w:rsidRPr="00767C36" w:rsidRDefault="008126C7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8126C7" w:rsidRDefault="008126C7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126C7" w:rsidRDefault="008126C7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8126C7" w:rsidRDefault="008126C7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8126C7" w:rsidRPr="00767C36" w:rsidRDefault="008126C7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6F47A6" w:rsidRPr="00767C36" w:rsidTr="00561904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6F47A6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6F47A6" w:rsidRPr="00767C36" w:rsidTr="0056190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Thể tích phòng: 5x10x3=150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8126C7">
              <w:rPr>
                <w:rFonts w:ascii="Times New Roman" w:hAnsi="Times New Roman"/>
                <w:sz w:val="26"/>
                <w:szCs w:val="26"/>
                <w:vertAlign w:val="superscript"/>
              </w:rPr>
              <w:t>3</w:t>
            </w:r>
          </w:p>
          <w:p w:rsidR="006F47A6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Theo kinh nghiệm từ 35 ÷ 40 m</w:t>
            </w:r>
            <w:r w:rsidRPr="008126C7">
              <w:rPr>
                <w:rFonts w:ascii="Times New Roman" w:hAnsi="Times New Roman"/>
                <w:sz w:val="26"/>
                <w:szCs w:val="26"/>
                <w:vertAlign w:val="superscript"/>
              </w:rPr>
              <w:t>3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 xml:space="preserve"> lắp máy 1HP. Vậy công suất cần lắp đặt: 4HP</w:t>
            </w:r>
          </w:p>
          <w:p w:rsidR="006F47A6" w:rsidRPr="008126C7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Chọn 2 máy (2HP/máy), điện thế 1 pha 220V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6F47A6" w:rsidRPr="00767C36" w:rsidRDefault="006F47A6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767C36">
              <w:rPr>
                <w:sz w:val="26"/>
                <w:szCs w:val="26"/>
              </w:rPr>
              <w:t>5</w:t>
            </w:r>
          </w:p>
          <w:p w:rsidR="006F47A6" w:rsidRPr="00767C36" w:rsidRDefault="006F47A6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767C3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</w:p>
        </w:tc>
      </w:tr>
      <w:tr w:rsidR="006F47A6" w:rsidRPr="00767C36" w:rsidTr="008126C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P=UIcosφ→I=P/Ucosφ</w:t>
            </w:r>
          </w:p>
          <w:p w:rsidR="006F47A6" w:rsidRPr="006F47A6" w:rsidRDefault="006F47A6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I = (4x750) / 220x0.8 = 17,05A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6F47A6" w:rsidRPr="00767C36" w:rsidRDefault="006F47A6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</w:tc>
      </w:tr>
      <w:tr w:rsidR="006F47A6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6F47A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6F47A6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Default="006F47A6" w:rsidP="006F47A6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Ettngày  =  P.t =  (4 x 0,75) x 10 = 30KWh</w:t>
            </w:r>
          </w:p>
          <w:p w:rsidR="006F47A6" w:rsidRPr="006F47A6" w:rsidRDefault="006F47A6" w:rsidP="006F47A6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Etttháng =  Ettngày x 30 = 900KWh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7A6" w:rsidRPr="00767C36" w:rsidRDefault="006F47A6" w:rsidP="006F47A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6F47A6" w:rsidRPr="00767C36" w:rsidRDefault="006F47A6" w:rsidP="006F47A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6F47A6" w:rsidRDefault="006F47A6" w:rsidP="006B6936">
      <w:pPr>
        <w:jc w:val="center"/>
      </w:pPr>
    </w:p>
    <w:p w:rsidR="00D07595" w:rsidRPr="00826464" w:rsidRDefault="00D07595" w:rsidP="006F47A6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9040A"/>
    <w:multiLevelType w:val="hybridMultilevel"/>
    <w:tmpl w:val="90F6A4FA"/>
    <w:lvl w:ilvl="0" w:tplc="1D08F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97C00"/>
    <w:multiLevelType w:val="hybridMultilevel"/>
    <w:tmpl w:val="18CC9A1A"/>
    <w:lvl w:ilvl="0" w:tplc="CC1E21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231A9"/>
    <w:multiLevelType w:val="hybridMultilevel"/>
    <w:tmpl w:val="890CFCF8"/>
    <w:lvl w:ilvl="0" w:tplc="FAA2A0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637339"/>
    <w:multiLevelType w:val="hybridMultilevel"/>
    <w:tmpl w:val="5E74149E"/>
    <w:lvl w:ilvl="0" w:tplc="41F4A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43D1E"/>
    <w:rsid w:val="006B6936"/>
    <w:rsid w:val="006F47A6"/>
    <w:rsid w:val="00767C36"/>
    <w:rsid w:val="008126C7"/>
    <w:rsid w:val="00826464"/>
    <w:rsid w:val="008E0412"/>
    <w:rsid w:val="009118F2"/>
    <w:rsid w:val="009537BE"/>
    <w:rsid w:val="00A1014C"/>
    <w:rsid w:val="00A26F39"/>
    <w:rsid w:val="00A92A20"/>
    <w:rsid w:val="00AD0CD0"/>
    <w:rsid w:val="00B60E7A"/>
    <w:rsid w:val="00C922B5"/>
    <w:rsid w:val="00D07595"/>
    <w:rsid w:val="00EB0404"/>
    <w:rsid w:val="00EE506A"/>
    <w:rsid w:val="00FA0A5E"/>
    <w:rsid w:val="00FA5483"/>
    <w:rsid w:val="00FB5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922B5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C922B5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7</cp:revision>
  <cp:lastPrinted>2015-11-23T01:27:00Z</cp:lastPrinted>
  <dcterms:created xsi:type="dcterms:W3CDTF">2015-11-20T10:01:00Z</dcterms:created>
  <dcterms:modified xsi:type="dcterms:W3CDTF">2016-12-09T08:22:00Z</dcterms:modified>
</cp:coreProperties>
</file>